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93A" w:rsidRDefault="00ED427C">
      <w:pPr>
        <w:jc w:val="center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武汉软件工程职业学院 武汉市广播电视大学</w:t>
      </w:r>
    </w:p>
    <w:p w:rsidR="00F5493A" w:rsidRDefault="00ED427C">
      <w:pPr>
        <w:jc w:val="center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校园新媒体</w:t>
      </w:r>
      <w:r w:rsidR="004E1351">
        <w:rPr>
          <w:rFonts w:ascii="黑体" w:eastAsia="黑体" w:hAnsi="黑体" w:cs="黑体" w:hint="eastAsia"/>
          <w:kern w:val="0"/>
          <w:sz w:val="32"/>
          <w:szCs w:val="32"/>
        </w:rPr>
        <w:t>申报</w:t>
      </w:r>
      <w:r>
        <w:rPr>
          <w:rFonts w:ascii="黑体" w:eastAsia="黑体" w:hAnsi="黑体" w:cs="黑体" w:hint="eastAsia"/>
          <w:kern w:val="0"/>
          <w:sz w:val="32"/>
          <w:szCs w:val="32"/>
        </w:rPr>
        <w:t>表</w:t>
      </w:r>
    </w:p>
    <w:tbl>
      <w:tblPr>
        <w:tblW w:w="9514" w:type="dxa"/>
        <w:jc w:val="center"/>
        <w:tblLayout w:type="fixed"/>
        <w:tblLook w:val="04A0"/>
      </w:tblPr>
      <w:tblGrid>
        <w:gridCol w:w="2022"/>
        <w:gridCol w:w="1276"/>
        <w:gridCol w:w="1559"/>
        <w:gridCol w:w="1984"/>
        <w:gridCol w:w="2673"/>
      </w:tblGrid>
      <w:tr w:rsidR="00F5493A" w:rsidTr="003050FD">
        <w:trPr>
          <w:trHeight w:val="629"/>
          <w:jc w:val="center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93A" w:rsidRDefault="00ED427C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新媒体名称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93A" w:rsidRDefault="00F5493A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93A" w:rsidRDefault="003050FD" w:rsidP="003050F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类型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93A" w:rsidRDefault="003050FD">
            <w:pPr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微博□   微信□</w:t>
            </w:r>
          </w:p>
        </w:tc>
      </w:tr>
      <w:tr w:rsidR="00F5493A" w:rsidTr="003050FD">
        <w:trPr>
          <w:trHeight w:val="668"/>
          <w:jc w:val="center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93A" w:rsidRDefault="003050F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微信账号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93A" w:rsidRDefault="00F5493A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93A" w:rsidRDefault="003050FD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微博</w:t>
            </w:r>
            <w:r>
              <w:rPr>
                <w:rFonts w:ascii="楷体" w:eastAsia="楷体" w:hAnsi="楷体"/>
                <w:sz w:val="28"/>
                <w:szCs w:val="28"/>
              </w:rPr>
              <w:t>地址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93A" w:rsidRDefault="00F5493A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F5493A" w:rsidTr="003050FD">
        <w:trPr>
          <w:trHeight w:val="682"/>
          <w:jc w:val="center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93A" w:rsidRDefault="00FE5FC2" w:rsidP="00011EA8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所属</w:t>
            </w:r>
            <w:r w:rsidR="00011EA8">
              <w:rPr>
                <w:rFonts w:ascii="楷体" w:eastAsia="楷体" w:hAnsi="楷体" w:hint="eastAsia"/>
                <w:sz w:val="28"/>
                <w:szCs w:val="28"/>
              </w:rPr>
              <w:t>部门</w:t>
            </w:r>
          </w:p>
        </w:tc>
        <w:tc>
          <w:tcPr>
            <w:tcW w:w="74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93A" w:rsidRDefault="00F5493A">
            <w:pPr>
              <w:shd w:val="clear" w:color="auto" w:fill="FFFFFF"/>
              <w:spacing w:line="240" w:lineRule="atLeas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F5493A" w:rsidTr="007926B7">
        <w:trPr>
          <w:trHeight w:val="454"/>
          <w:jc w:val="center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93A" w:rsidRDefault="00A902ED" w:rsidP="007926B7">
            <w:pPr>
              <w:pStyle w:val="a3"/>
              <w:ind w:firstLineChars="50" w:firstLine="140"/>
              <w:rPr>
                <w:rFonts w:ascii="楷体" w:eastAsia="楷体" w:hAnsi="楷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楷体" w:eastAsia="楷体" w:hAnsi="楷体" w:hint="eastAsia"/>
                <w:sz w:val="28"/>
                <w:szCs w:val="28"/>
              </w:rPr>
              <w:t>具体</w:t>
            </w:r>
            <w:r w:rsidR="00ED427C">
              <w:rPr>
                <w:rFonts w:ascii="楷体" w:eastAsia="楷体" w:hAnsi="楷体" w:hint="eastAsia"/>
                <w:sz w:val="28"/>
                <w:szCs w:val="28"/>
              </w:rPr>
              <w:t>负责人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93A" w:rsidRDefault="00ED427C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93A" w:rsidRDefault="00F5493A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93A" w:rsidRDefault="00ED427C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联系方式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93A" w:rsidRDefault="00F5493A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F5493A" w:rsidTr="003050FD">
        <w:trPr>
          <w:trHeight w:val="2598"/>
          <w:jc w:val="center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93A" w:rsidRDefault="00ED427C" w:rsidP="00011EA8">
            <w:pPr>
              <w:widowControl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新媒体基本</w:t>
            </w:r>
          </w:p>
          <w:p w:rsidR="00F5493A" w:rsidRDefault="00ED427C">
            <w:pPr>
              <w:widowControl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情况介绍</w:t>
            </w:r>
          </w:p>
        </w:tc>
        <w:tc>
          <w:tcPr>
            <w:tcW w:w="7492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5493A" w:rsidRDefault="004806FA">
            <w:pPr>
              <w:pStyle w:val="a3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新媒体</w:t>
            </w:r>
            <w:r>
              <w:rPr>
                <w:rFonts w:ascii="楷体" w:eastAsia="楷体" w:hAnsi="楷体"/>
                <w:sz w:val="28"/>
                <w:szCs w:val="28"/>
              </w:rPr>
              <w:t>开设版块、推文类别、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发布</w:t>
            </w:r>
            <w:r>
              <w:rPr>
                <w:rFonts w:ascii="楷体" w:eastAsia="楷体" w:hAnsi="楷体"/>
                <w:sz w:val="28"/>
                <w:szCs w:val="28"/>
              </w:rPr>
              <w:t>周期、运营管理等基本情况。</w:t>
            </w:r>
          </w:p>
          <w:p w:rsidR="004806FA" w:rsidRDefault="004806FA">
            <w:pPr>
              <w:pStyle w:val="a3"/>
              <w:rPr>
                <w:rFonts w:ascii="楷体" w:eastAsia="楷体" w:hAnsi="楷体"/>
                <w:sz w:val="28"/>
                <w:szCs w:val="28"/>
              </w:rPr>
            </w:pPr>
          </w:p>
          <w:p w:rsidR="004806FA" w:rsidRDefault="004806FA">
            <w:pPr>
              <w:pStyle w:val="a3"/>
              <w:rPr>
                <w:rFonts w:ascii="楷体" w:eastAsia="楷体" w:hAnsi="楷体"/>
                <w:sz w:val="28"/>
                <w:szCs w:val="28"/>
              </w:rPr>
            </w:pPr>
          </w:p>
          <w:p w:rsidR="004806FA" w:rsidRDefault="004806FA">
            <w:pPr>
              <w:pStyle w:val="a3"/>
              <w:rPr>
                <w:rFonts w:ascii="楷体" w:eastAsia="楷体" w:hAnsi="楷体"/>
                <w:sz w:val="28"/>
                <w:szCs w:val="28"/>
              </w:rPr>
            </w:pPr>
          </w:p>
          <w:p w:rsidR="004806FA" w:rsidRDefault="004806FA">
            <w:pPr>
              <w:pStyle w:val="a3"/>
              <w:rPr>
                <w:rFonts w:ascii="楷体" w:eastAsia="楷体" w:hAnsi="楷体"/>
                <w:sz w:val="28"/>
                <w:szCs w:val="28"/>
              </w:rPr>
            </w:pPr>
          </w:p>
          <w:p w:rsidR="004806FA" w:rsidRDefault="004806FA">
            <w:pPr>
              <w:pStyle w:val="a3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F5493A" w:rsidTr="00FE5FC2">
        <w:trPr>
          <w:trHeight w:val="2279"/>
          <w:jc w:val="center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FC2" w:rsidRDefault="00FE5FC2">
            <w:pPr>
              <w:spacing w:line="3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部</w:t>
            </w:r>
          </w:p>
          <w:p w:rsidR="00F5493A" w:rsidRDefault="00FE5FC2">
            <w:pPr>
              <w:spacing w:line="3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门</w:t>
            </w:r>
          </w:p>
          <w:p w:rsidR="00011EA8" w:rsidRDefault="00ED427C" w:rsidP="00011EA8">
            <w:pPr>
              <w:spacing w:line="3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意</w:t>
            </w:r>
          </w:p>
          <w:p w:rsidR="00F5493A" w:rsidRDefault="00ED427C" w:rsidP="00011EA8">
            <w:pPr>
              <w:spacing w:line="3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见</w:t>
            </w:r>
          </w:p>
        </w:tc>
        <w:tc>
          <w:tcPr>
            <w:tcW w:w="74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93A" w:rsidRDefault="00F5493A">
            <w:pPr>
              <w:rPr>
                <w:rFonts w:ascii="楷体" w:eastAsia="楷体" w:hAnsi="楷体"/>
                <w:sz w:val="28"/>
                <w:szCs w:val="28"/>
              </w:rPr>
            </w:pPr>
          </w:p>
          <w:p w:rsidR="00F5493A" w:rsidRDefault="00F5493A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  <w:p w:rsidR="00F5493A" w:rsidRDefault="00ED427C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 xml:space="preserve">        负责人签字（盖章）：</w:t>
            </w:r>
          </w:p>
          <w:p w:rsidR="00F5493A" w:rsidRDefault="00ED427C">
            <w:pPr>
              <w:jc w:val="righ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年    月    日</w:t>
            </w:r>
          </w:p>
        </w:tc>
      </w:tr>
      <w:tr w:rsidR="00F5493A" w:rsidTr="003050FD">
        <w:trPr>
          <w:trHeight w:val="1910"/>
          <w:jc w:val="center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93A" w:rsidRDefault="00ED427C">
            <w:pPr>
              <w:spacing w:line="3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宣</w:t>
            </w:r>
          </w:p>
          <w:p w:rsidR="00F5493A" w:rsidRDefault="00ED427C">
            <w:pPr>
              <w:spacing w:line="3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传</w:t>
            </w:r>
          </w:p>
          <w:p w:rsidR="00F5493A" w:rsidRDefault="00ED427C">
            <w:pPr>
              <w:spacing w:line="3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部</w:t>
            </w:r>
          </w:p>
          <w:p w:rsidR="00F5493A" w:rsidRDefault="00ED427C">
            <w:pPr>
              <w:spacing w:line="3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意</w:t>
            </w:r>
          </w:p>
          <w:p w:rsidR="00F5493A" w:rsidRDefault="00ED427C">
            <w:pPr>
              <w:spacing w:line="34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见</w:t>
            </w:r>
          </w:p>
        </w:tc>
        <w:tc>
          <w:tcPr>
            <w:tcW w:w="74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93A" w:rsidRDefault="00F5493A">
            <w:pPr>
              <w:rPr>
                <w:rFonts w:ascii="楷体" w:eastAsia="楷体" w:hAnsi="楷体"/>
                <w:sz w:val="28"/>
                <w:szCs w:val="28"/>
              </w:rPr>
            </w:pPr>
          </w:p>
          <w:p w:rsidR="00F5493A" w:rsidRDefault="00F5493A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  <w:p w:rsidR="00F5493A" w:rsidRDefault="00ED427C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 xml:space="preserve">        负责人签字（盖章）：</w:t>
            </w:r>
          </w:p>
          <w:p w:rsidR="00F5493A" w:rsidRDefault="00ED427C">
            <w:pPr>
              <w:jc w:val="righ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年    月    日</w:t>
            </w:r>
          </w:p>
        </w:tc>
      </w:tr>
    </w:tbl>
    <w:p w:rsidR="00F5493A" w:rsidRDefault="00ED427C">
      <w:pPr>
        <w:wordWrap w:val="0"/>
        <w:jc w:val="right"/>
      </w:pPr>
      <w:r>
        <w:rPr>
          <w:rFonts w:ascii="楷体_GB2312" w:eastAsia="楷体_GB2312" w:hAnsi="宋体" w:hint="eastAsia"/>
          <w:sz w:val="24"/>
          <w:szCs w:val="21"/>
        </w:rPr>
        <w:t>宣传部 制表</w:t>
      </w:r>
    </w:p>
    <w:sectPr w:rsidR="00F5493A" w:rsidSect="00BD02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2A32" w:rsidRDefault="00DF2A32" w:rsidP="004E1351">
      <w:r>
        <w:separator/>
      </w:r>
    </w:p>
  </w:endnote>
  <w:endnote w:type="continuationSeparator" w:id="1">
    <w:p w:rsidR="00DF2A32" w:rsidRDefault="00DF2A32" w:rsidP="004E13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2A32" w:rsidRDefault="00DF2A32" w:rsidP="004E1351">
      <w:r>
        <w:separator/>
      </w:r>
    </w:p>
  </w:footnote>
  <w:footnote w:type="continuationSeparator" w:id="1">
    <w:p w:rsidR="00DF2A32" w:rsidRDefault="00DF2A32" w:rsidP="004E13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3B35E2F"/>
    <w:rsid w:val="00011EA8"/>
    <w:rsid w:val="003050FD"/>
    <w:rsid w:val="004806FA"/>
    <w:rsid w:val="004E1351"/>
    <w:rsid w:val="006D0430"/>
    <w:rsid w:val="007926B7"/>
    <w:rsid w:val="00A5170E"/>
    <w:rsid w:val="00A902ED"/>
    <w:rsid w:val="00BD02E2"/>
    <w:rsid w:val="00C526FB"/>
    <w:rsid w:val="00DF2A32"/>
    <w:rsid w:val="00EA10E2"/>
    <w:rsid w:val="00ED427C"/>
    <w:rsid w:val="00F5493A"/>
    <w:rsid w:val="00FE5FC2"/>
    <w:rsid w:val="23B35E2F"/>
    <w:rsid w:val="6D535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02E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02E2"/>
    <w:pPr>
      <w:widowControl w:val="0"/>
      <w:jc w:val="both"/>
    </w:pPr>
    <w:rPr>
      <w:kern w:val="2"/>
      <w:sz w:val="21"/>
      <w:szCs w:val="24"/>
    </w:rPr>
  </w:style>
  <w:style w:type="paragraph" w:styleId="a4">
    <w:name w:val="header"/>
    <w:basedOn w:val="a"/>
    <w:link w:val="Char"/>
    <w:rsid w:val="004E13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E1351"/>
    <w:rPr>
      <w:kern w:val="2"/>
      <w:sz w:val="18"/>
      <w:szCs w:val="18"/>
    </w:rPr>
  </w:style>
  <w:style w:type="paragraph" w:styleId="a5">
    <w:name w:val="footer"/>
    <w:basedOn w:val="a"/>
    <w:link w:val="Char0"/>
    <w:rsid w:val="004E13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E1351"/>
    <w:rPr>
      <w:kern w:val="2"/>
      <w:sz w:val="18"/>
      <w:szCs w:val="18"/>
    </w:rPr>
  </w:style>
  <w:style w:type="paragraph" w:styleId="a6">
    <w:name w:val="Balloon Text"/>
    <w:basedOn w:val="a"/>
    <w:link w:val="Char1"/>
    <w:rsid w:val="00011EA8"/>
    <w:rPr>
      <w:sz w:val="18"/>
      <w:szCs w:val="18"/>
    </w:rPr>
  </w:style>
  <w:style w:type="character" w:customStyle="1" w:styleId="Char1">
    <w:name w:val="批注框文本 Char"/>
    <w:basedOn w:val="a0"/>
    <w:link w:val="a6"/>
    <w:rsid w:val="00011EA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>CHINA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dreamsummit</cp:lastModifiedBy>
  <cp:revision>2</cp:revision>
  <cp:lastPrinted>2018-04-04T07:53:00Z</cp:lastPrinted>
  <dcterms:created xsi:type="dcterms:W3CDTF">2019-04-28T06:19:00Z</dcterms:created>
  <dcterms:modified xsi:type="dcterms:W3CDTF">2019-04-28T06:19:00Z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